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61e4dec60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ADRIAN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33fb7ddbdbbe48cd"/>
      <w:footerReference xmlns:r="http://schemas.openxmlformats.org/officeDocument/2006/relationships" w:type="default" r:id="R439eb3f75937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b7ddbdbbe48cd" /><Relationship Type="http://schemas.openxmlformats.org/officeDocument/2006/relationships/footer" Target="/word/footer1.xml" Id="R439eb3f7593749fb" /></Relationships>
</file>