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bc38bc52d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5f66e3dc09b34d6f"/>
      <w:footerReference xmlns:r="http://schemas.openxmlformats.org/officeDocument/2006/relationships" w:type="default" r:id="R789fe18ad08e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6e3dc09b34d6f" /><Relationship Type="http://schemas.openxmlformats.org/officeDocument/2006/relationships/footer" Target="/word/footer1.xml" Id="R789fe18ad08e465d" /></Relationships>
</file>