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3779a2b5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be28b7a6fb74047"/>
      <w:footerReference xmlns:r="http://schemas.openxmlformats.org/officeDocument/2006/relationships" w:type="default" r:id="R61b41769e08b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8b7a6fb74047" /><Relationship Type="http://schemas.openxmlformats.org/officeDocument/2006/relationships/footer" Target="/word/footer1.xml" Id="R61b41769e08b4ec3" /></Relationships>
</file>