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00a6060f8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ANGLO SUPPLY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ANGLO SUPPLY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d4128a1474f2f"/>
      <w:footerReference xmlns:r="http://schemas.openxmlformats.org/officeDocument/2006/relationships" w:type="default" r:id="R6fb7125b387f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d4128a1474f2f" /><Relationship Type="http://schemas.openxmlformats.org/officeDocument/2006/relationships/footer" Target="/word/footer1.xml" Id="R6fb7125b387f447e" /></Relationships>
</file>