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f6b26c8df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aecb2832194b4916"/>
      <w:footerReference xmlns:r="http://schemas.openxmlformats.org/officeDocument/2006/relationships" w:type="default" r:id="R38d6adce69f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b2832194b4916" /><Relationship Type="http://schemas.openxmlformats.org/officeDocument/2006/relationships/footer" Target="/word/footer1.xml" Id="R38d6adce69fb42e1" /></Relationships>
</file>