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360598d4c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a27c20eef477f"/>
      <w:footerReference xmlns:r="http://schemas.openxmlformats.org/officeDocument/2006/relationships" w:type="default" r:id="Rf2195494f31f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a27c20eef477f" /><Relationship Type="http://schemas.openxmlformats.org/officeDocument/2006/relationships/footer" Target="/word/footer1.xml" Id="Rf2195494f31f413f" /></Relationships>
</file>