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c81b13e8c345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SCANDIC HOTELS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SCANDIC HOTELS AS</w:t>
      </w:r>
    </w:p>
    <w:sectPr>
      <w:headerReference xmlns:r="http://schemas.openxmlformats.org/officeDocument/2006/relationships" w:type="default" r:id="R3be663c66da0451d"/>
      <w:footerReference xmlns:r="http://schemas.openxmlformats.org/officeDocument/2006/relationships" w:type="default" r:id="R12ae70fdaa2542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SCANDIC HOTELS AS   ·   Org.nr 953 149 117   ·   Brynsalléen 2   ·   0667 OSLO   ·   Tlf. 23 15 50 50   ·   norway@scandichotels.com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SCANDIC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e663c66da0451d" /><Relationship Type="http://schemas.openxmlformats.org/officeDocument/2006/relationships/footer" Target="/word/footer1.xml" Id="R12ae70fdaa254217" /></Relationships>
</file>