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a85d122be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ad701f0fe5564c3e"/>
      <w:footerReference xmlns:r="http://schemas.openxmlformats.org/officeDocument/2006/relationships" w:type="default" r:id="R60259b9fce50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01f0fe5564c3e" /><Relationship Type="http://schemas.openxmlformats.org/officeDocument/2006/relationships/footer" Target="/word/footer1.xml" Id="R60259b9fce504e5c" /></Relationships>
</file>