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83254b9a54e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 ØKONOMI AS</w:t>
      </w:r>
    </w:p>
    <w:sectPr>
      <w:headerReference xmlns:r="http://schemas.openxmlformats.org/officeDocument/2006/relationships" w:type="default" r:id="R41705e0116254da9"/>
      <w:footerReference xmlns:r="http://schemas.openxmlformats.org/officeDocument/2006/relationships" w:type="default" r:id="R626c23a4cd0d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 ØKONOMI AS   ·   Org.nr 953 374 730   ·   Bolignummer H0301, Sanden 20   ·   3264 LARVIK   ·   Tlf. 22233437   ·   hans.erik.lie@online.no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05e0116254da9" /><Relationship Type="http://schemas.openxmlformats.org/officeDocument/2006/relationships/footer" Target="/word/footer1.xml" Id="R626c23a4cd0d46f7" /></Relationships>
</file>