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8dfabbc6da4f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LUKAS STIFTELSEN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LUKAS STIFTELSEN</w:t>
      </w:r>
    </w:p>
    <w:sectPr>
      <w:headerReference xmlns:r="http://schemas.openxmlformats.org/officeDocument/2006/relationships" w:type="default" r:id="Rce195f6c310a41f4"/>
      <w:footerReference xmlns:r="http://schemas.openxmlformats.org/officeDocument/2006/relationships" w:type="default" r:id="Ra5c90bcc734c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LUKAS STIFTELSEN   ·   Org.nr 953 557 088   ·   Fjordgata 10   ·   7010 TRONDHEIM   ·   Tlf. 73 97 33 90   ·   firmapost@lukasstiftelsen.no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LUKAS 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195f6c310a41f4" /><Relationship Type="http://schemas.openxmlformats.org/officeDocument/2006/relationships/footer" Target="/word/footer1.xml" Id="Ra5c90bcc734c4a90" /></Relationships>
</file>