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981e97f2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d3712c863a664c66"/>
      <w:footerReference xmlns:r="http://schemas.openxmlformats.org/officeDocument/2006/relationships" w:type="default" r:id="Rb5bb0ad6c7fe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12c863a664c66" /><Relationship Type="http://schemas.openxmlformats.org/officeDocument/2006/relationships/footer" Target="/word/footer1.xml" Id="Rb5bb0ad6c7fe4f2a" /></Relationships>
</file>