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68d0f5dce743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ØVRE EIKER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ØVRE EIKER KOMMUNE</w:t>
      </w:r>
    </w:p>
    <w:sectPr>
      <w:headerReference xmlns:r="http://schemas.openxmlformats.org/officeDocument/2006/relationships" w:type="default" r:id="Rbdd59ba99cb040e0"/>
      <w:footerReference xmlns:r="http://schemas.openxmlformats.org/officeDocument/2006/relationships" w:type="default" r:id="Rf50d80bb244e42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 EIKER KOMMUNE   ·   Org.nr 954 597 482   ·   Stasjonsgata 24   ·   3300 HOKKSUND   ·   Tlf. 32 25 10 00   ·   post@ovre-eiker.kommune.no   ·   www.ovre-eiker.kommune.no/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 EIKER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d59ba99cb040e0" /><Relationship Type="http://schemas.openxmlformats.org/officeDocument/2006/relationships/footer" Target="/word/footer1.xml" Id="Rf50d80bb244e4203" /></Relationships>
</file>