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4492ab4fc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9d9456ff825b416f"/>
      <w:footerReference xmlns:r="http://schemas.openxmlformats.org/officeDocument/2006/relationships" w:type="default" r:id="R2d7bd8356c14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456ff825b416f" /><Relationship Type="http://schemas.openxmlformats.org/officeDocument/2006/relationships/footer" Target="/word/footer1.xml" Id="R2d7bd8356c144bf8" /></Relationships>
</file>