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adc79b0ff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bd6f0c59b3194efa"/>
      <w:footerReference xmlns:r="http://schemas.openxmlformats.org/officeDocument/2006/relationships" w:type="default" r:id="R39ae21a9c498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f0c59b3194efa" /><Relationship Type="http://schemas.openxmlformats.org/officeDocument/2006/relationships/footer" Target="/word/footer1.xml" Id="R39ae21a9c4984db0" /></Relationships>
</file>