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0909062a9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94951e982ee94aa6"/>
      <w:footerReference xmlns:r="http://schemas.openxmlformats.org/officeDocument/2006/relationships" w:type="default" r:id="Rae6837e1c255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51e982ee94aa6" /><Relationship Type="http://schemas.openxmlformats.org/officeDocument/2006/relationships/footer" Target="/word/footer1.xml" Id="Rae6837e1c255414e" /></Relationships>
</file>