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69829b121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21359119148c7"/>
      <w:footerReference xmlns:r="http://schemas.openxmlformats.org/officeDocument/2006/relationships" w:type="default" r:id="R2b2a719fef3642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EIENDOM AS   ·   Org.nr 958 524 099   ·   Trondheimsveien 7C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21359119148c7" /><Relationship Type="http://schemas.openxmlformats.org/officeDocument/2006/relationships/footer" Target="/word/footer1.xml" Id="R2b2a719fef3642d5" /></Relationships>
</file>