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c286fcec3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4f4f431d5780417e"/>
      <w:footerReference xmlns:r="http://schemas.openxmlformats.org/officeDocument/2006/relationships" w:type="default" r:id="R966eab715b3e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f431d5780417e" /><Relationship Type="http://schemas.openxmlformats.org/officeDocument/2006/relationships/footer" Target="/word/footer1.xml" Id="R966eab715b3e4a8b" /></Relationships>
</file>