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3801fc4de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0d8aa194743c9"/>
      <w:footerReference xmlns:r="http://schemas.openxmlformats.org/officeDocument/2006/relationships" w:type="default" r:id="Rcd7fdcd8cdda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CALLE AS   ·   Org.nr 959 492 832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0d8aa194743c9" /><Relationship Type="http://schemas.openxmlformats.org/officeDocument/2006/relationships/footer" Target="/word/footer1.xml" Id="Rcd7fdcd8cdda442e" /></Relationships>
</file>