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4fd809632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3cbabddb747f6"/>
      <w:footerReference xmlns:r="http://schemas.openxmlformats.org/officeDocument/2006/relationships" w:type="default" r:id="R22763e5c04b5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3cbabddb747f6" /><Relationship Type="http://schemas.openxmlformats.org/officeDocument/2006/relationships/footer" Target="/word/footer1.xml" Id="R22763e5c04b54edf" /></Relationships>
</file>