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cf3e79c2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af900ad4972d40f0"/>
      <w:footerReference xmlns:r="http://schemas.openxmlformats.org/officeDocument/2006/relationships" w:type="default" r:id="R22cdbfb1c16e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00ad4972d40f0" /><Relationship Type="http://schemas.openxmlformats.org/officeDocument/2006/relationships/footer" Target="/word/footer1.xml" Id="R22cdbfb1c16e4a84" /></Relationships>
</file>