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5573a72cd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SØR-AURDAL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SØR-AURDAL KOMMUNE</w:t>
      </w:r>
    </w:p>
    <w:sectPr>
      <w:headerReference xmlns:r="http://schemas.openxmlformats.org/officeDocument/2006/relationships" w:type="default" r:id="R4c07def437c54dd0"/>
      <w:footerReference xmlns:r="http://schemas.openxmlformats.org/officeDocument/2006/relationships" w:type="default" r:id="R4f438ee6f32c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SØR-AURDAL KOMMUNE   ·   Org.nr 961 381 819   ·   Tingvollbakkin 15   ·   2930 BAGN   ·   Tlf. 61 34 85 00   ·   postmottak@sor-aurdal.kommune.no   ·   www.sor-aurdal.kommune.no/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7def437c54dd0" /><Relationship Type="http://schemas.openxmlformats.org/officeDocument/2006/relationships/footer" Target="/word/footer1.xml" Id="R4f438ee6f32c4512" /></Relationships>
</file>