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ac20aac4448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bfc91778b14331"/>
      <w:footerReference xmlns:r="http://schemas.openxmlformats.org/officeDocument/2006/relationships" w:type="default" r:id="Rd374524371c8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fc91778b14331" /><Relationship Type="http://schemas.openxmlformats.org/officeDocument/2006/relationships/footer" Target="/word/footer1.xml" Id="Rd374524371c84771" /></Relationships>
</file>