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8d0a2922e4c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STIANSEN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STIANSEN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f19ad761514ae9"/>
      <w:footerReference xmlns:r="http://schemas.openxmlformats.org/officeDocument/2006/relationships" w:type="default" r:id="R9c659e8fde29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STIANSEN &amp; CO AS   ·   Org.nr 962 990 746   ·   Fekjan 15A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19ad761514ae9" /><Relationship Type="http://schemas.openxmlformats.org/officeDocument/2006/relationships/footer" Target="/word/footer1.xml" Id="R9c659e8fde294ffb" /></Relationships>
</file>