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b5965905c47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J K INVEST NORGE AS</w:t>
      </w:r>
    </w:p>
    <w:sectPr>
      <w:headerReference xmlns:r="http://schemas.openxmlformats.org/officeDocument/2006/relationships" w:type="default" r:id="R4435f82204c6456f"/>
      <w:footerReference xmlns:r="http://schemas.openxmlformats.org/officeDocument/2006/relationships" w:type="default" r:id="R44a785e64dbf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K INVEST NORGE AS   ·   Org.nr 963 185 049   ·   Fridtjof Nansensgate 61   ·   8480 ANDENES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K INVEST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5f82204c6456f" /><Relationship Type="http://schemas.openxmlformats.org/officeDocument/2006/relationships/footer" Target="/word/footer1.xml" Id="R44a785e64dbf4872" /></Relationships>
</file>