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f4342d513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28c3a77bf4843"/>
      <w:footerReference xmlns:r="http://schemas.openxmlformats.org/officeDocument/2006/relationships" w:type="default" r:id="Rdf56780ed0af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28c3a77bf4843" /><Relationship Type="http://schemas.openxmlformats.org/officeDocument/2006/relationships/footer" Target="/word/footer1.xml" Id="Rdf56780ed0af477c" /></Relationships>
</file>