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ca95b1d98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09a97782753e4379"/>
      <w:footerReference xmlns:r="http://schemas.openxmlformats.org/officeDocument/2006/relationships" w:type="default" r:id="R8070272e682f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97782753e4379" /><Relationship Type="http://schemas.openxmlformats.org/officeDocument/2006/relationships/footer" Target="/word/footer1.xml" Id="R8070272e682f44a2" /></Relationships>
</file>