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621eb7b2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b03efbef9c1f4f4e"/>
      <w:footerReference xmlns:r="http://schemas.openxmlformats.org/officeDocument/2006/relationships" w:type="default" r:id="R754513a0e0d4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efbef9c1f4f4e" /><Relationship Type="http://schemas.openxmlformats.org/officeDocument/2006/relationships/footer" Target="/word/footer1.xml" Id="R754513a0e0d44ed2" /></Relationships>
</file>