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1bf57dc8af48b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HEMSEDAL KOMMUNE, org.nr 964 952 701,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Hemsedal,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HEMSEDAL KOMMUNE</w:t>
      </w:r>
    </w:p>
    <w:sectPr>
      <w:headerReference xmlns:r="http://schemas.openxmlformats.org/officeDocument/2006/relationships" w:type="default" r:id="Rf645e83e7cce4ce6"/>
      <w:footerReference xmlns:r="http://schemas.openxmlformats.org/officeDocument/2006/relationships" w:type="default" r:id="Re22aa837005840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HEMSEDAL KOMMUNE   ·   Org.nr 964 952 701   ·   Hemsedalsvegen 2889   ·   3560 HEMSEDAL   ·   Tlf. 31 40 88 00   ·   postmottak@hemsedal.kommune.no   ·   www.hemsedal.kommune.no/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HEMSEDAL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45e83e7cce4ce6" /><Relationship Type="http://schemas.openxmlformats.org/officeDocument/2006/relationships/footer" Target="/word/footer1.xml" Id="Re22aa837005840d2" /></Relationships>
</file>