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7bbbec5ad44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HJARTDAL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KOMMUNE</w:t>
      </w:r>
    </w:p>
    <w:sectPr>
      <w:headerReference xmlns:r="http://schemas.openxmlformats.org/officeDocument/2006/relationships" w:type="default" r:id="R3186ac225fec4e04"/>
      <w:footerReference xmlns:r="http://schemas.openxmlformats.org/officeDocument/2006/relationships" w:type="default" r:id="R023af3a87736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KOMMUNE   ·   Org.nr 964 963 649   ·   Saulandsvegen 414   ·   3692 SAULAND   ·   Tlf. 35 02 80 00   ·   postmottak@hjartdal.kommune.no   ·   www.hjartdal.kommune.no/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6ac225fec4e04" /><Relationship Type="http://schemas.openxmlformats.org/officeDocument/2006/relationships/footer" Target="/word/footer1.xml" Id="R023af3a877364393" /></Relationships>
</file>