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3ac6f3759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5f6265c204ab7"/>
      <w:footerReference xmlns:r="http://schemas.openxmlformats.org/officeDocument/2006/relationships" w:type="default" r:id="Rd31b73dd732d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5f6265c204ab7" /><Relationship Type="http://schemas.openxmlformats.org/officeDocument/2006/relationships/footer" Target="/word/footer1.xml" Id="Rd31b73dd732d44c8" /></Relationships>
</file>