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de6ab7b84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Moi,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62d85964e02d4bc3"/>
      <w:footerReference xmlns:r="http://schemas.openxmlformats.org/officeDocument/2006/relationships" w:type="default" r:id="R9e105fb01126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85964e02d4bc3" /><Relationship Type="http://schemas.openxmlformats.org/officeDocument/2006/relationships/footer" Target="/word/footer1.xml" Id="R9e105fb011264cef" /></Relationships>
</file>