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b559628a9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19ba9761220d44d5"/>
      <w:footerReference xmlns:r="http://schemas.openxmlformats.org/officeDocument/2006/relationships" w:type="default" r:id="Rebfe805133ab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a9761220d44d5" /><Relationship Type="http://schemas.openxmlformats.org/officeDocument/2006/relationships/footer" Target="/word/footer1.xml" Id="Rebfe805133ab43c6" /></Relationships>
</file>