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b63393a4943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SULDAL KOMMUNE</w:t>
      </w:r>
    </w:p>
    <w:sectPr>
      <w:headerReference xmlns:r="http://schemas.openxmlformats.org/officeDocument/2006/relationships" w:type="default" r:id="R7794b8a3f0a143f7"/>
      <w:footerReference xmlns:r="http://schemas.openxmlformats.org/officeDocument/2006/relationships" w:type="default" r:id="Rc4aca5f10494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KOMMUNE   ·   Org.nr 964 979 189   ·   Eidsvegen 7   ·   4230 SAND   ·   Tlf. 52 79 22 00   ·   postmottak@suldal.kommune.no   ·   suldal.kommune.no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4b8a3f0a143f7" /><Relationship Type="http://schemas.openxmlformats.org/officeDocument/2006/relationships/footer" Target="/word/footer1.xml" Id="Rc4aca5f104944240" /></Relationships>
</file>