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bd4fff716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1688e84cb4159"/>
      <w:footerReference xmlns:r="http://schemas.openxmlformats.org/officeDocument/2006/relationships" w:type="default" r:id="R8f8f468f3b7c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1688e84cb4159" /><Relationship Type="http://schemas.openxmlformats.org/officeDocument/2006/relationships/footer" Target="/word/footer1.xml" Id="R8f8f468f3b7c4699" /></Relationships>
</file>