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e2b2fe12e45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BOKN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Bokn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Bokn,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BOKN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8dffd46b2e4d8e"/>
      <w:footerReference xmlns:r="http://schemas.openxmlformats.org/officeDocument/2006/relationships" w:type="default" r:id="R521703ef8a6e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KOMMUNE   ·   Org.nr 964 979 723   ·   Boknatunvegen 37   ·   5561 BOKN   ·   Tlf. 52 75 25 00   ·   post@bokn.kommune.no   ·   WWW.BOKN.KOMMUNE.NO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dffd46b2e4d8e" /><Relationship Type="http://schemas.openxmlformats.org/officeDocument/2006/relationships/footer" Target="/word/footer1.xml" Id="R521703ef8a6e4fc8" /></Relationships>
</file>