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2c9ce480343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Bokn,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BOKN KOMMUNE</w:t>
      </w:r>
    </w:p>
    <w:sectPr>
      <w:headerReference xmlns:r="http://schemas.openxmlformats.org/officeDocument/2006/relationships" w:type="default" r:id="R236c6b3415cc45c2"/>
      <w:footerReference xmlns:r="http://schemas.openxmlformats.org/officeDocument/2006/relationships" w:type="default" r:id="Re80ad6581890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BOKN KOMMUNE   ·   Org.nr 964 979 723   ·   Boknatunvegen 37   ·   5561 BOKN   ·   Tlf. 52 75 25 00   ·   post@bokn.kommune.no   ·   WWW.BOKN.KOMMUNE.NO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c6b3415cc45c2" /><Relationship Type="http://schemas.openxmlformats.org/officeDocument/2006/relationships/footer" Target="/word/footer1.xml" Id="Re80ad6581890408a" /></Relationships>
</file>