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971af88e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219d3551422f4d2e"/>
      <w:footerReference xmlns:r="http://schemas.openxmlformats.org/officeDocument/2006/relationships" w:type="default" r:id="R2197ce3e600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d3551422f4d2e" /><Relationship Type="http://schemas.openxmlformats.org/officeDocument/2006/relationships/footer" Target="/word/footer1.xml" Id="R2197ce3e60054a3e" /></Relationships>
</file>