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6830ae119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OPPDAL KOMMUNE.</w:t>
      </w:r>
    </w:p>
    <w:sectPr>
      <w:headerReference xmlns:r="http://schemas.openxmlformats.org/officeDocument/2006/relationships" w:type="default" r:id="R01befdcfd3074915"/>
      <w:footerReference xmlns:r="http://schemas.openxmlformats.org/officeDocument/2006/relationships" w:type="default" r:id="R4f45515113f8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efdcfd3074915" /><Relationship Type="http://schemas.openxmlformats.org/officeDocument/2006/relationships/footer" Target="/word/footer1.xml" Id="R4f45515113f84657" /></Relationships>
</file>