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c0e6d60014f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BAKÅSEN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BAKÅSEN AS</w:t>
      </w:r>
    </w:p>
    <w:sectPr>
      <w:headerReference xmlns:r="http://schemas.openxmlformats.org/officeDocument/2006/relationships" w:type="default" r:id="R277e4fb04da34dc6"/>
      <w:footerReference xmlns:r="http://schemas.openxmlformats.org/officeDocument/2006/relationships" w:type="default" r:id="Ra076ff729d33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BAKÅSEN AS   ·   Org.nr 965 273 395   ·   Ringkollveien 66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7e4fb04da34dc6" /><Relationship Type="http://schemas.openxmlformats.org/officeDocument/2006/relationships/footer" Target="/word/footer1.xml" Id="Ra076ff729d334bee" /></Relationships>
</file>