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33a15e51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077b1af7ab8a4e88"/>
      <w:footerReference xmlns:r="http://schemas.openxmlformats.org/officeDocument/2006/relationships" w:type="default" r:id="Rdec92b7c727b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b1af7ab8a4e88" /><Relationship Type="http://schemas.openxmlformats.org/officeDocument/2006/relationships/footer" Target="/word/footer1.xml" Id="Rdec92b7c727b4f96" /></Relationships>
</file>