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fa8b64462549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BULL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BULL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5977c31a624467"/>
      <w:footerReference xmlns:r="http://schemas.openxmlformats.org/officeDocument/2006/relationships" w:type="default" r:id="R864bf8a7a90e41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BULL INVEST AS   ·   Org.nr 966 206 616   ·   Strandpromenaden 9   ·   3208 SANDEFJORD   ·   Tlf. 33 48 44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BULL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5977c31a624467" /><Relationship Type="http://schemas.openxmlformats.org/officeDocument/2006/relationships/footer" Target="/word/footer1.xml" Id="R864bf8a7a90e411f" /></Relationships>
</file>