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607e52c2b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717fe65b8ae94968"/>
      <w:footerReference xmlns:r="http://schemas.openxmlformats.org/officeDocument/2006/relationships" w:type="default" r:id="R4593867b427c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fe65b8ae94968" /><Relationship Type="http://schemas.openxmlformats.org/officeDocument/2006/relationships/footer" Target="/word/footer1.xml" Id="R4593867b427c4367" /></Relationships>
</file>