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987f0cb644e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NIKIDA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39d5b3c046dc4565"/>
      <w:footerReference xmlns:r="http://schemas.openxmlformats.org/officeDocument/2006/relationships" w:type="default" r:id="R3be51fd49d92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5b3c046dc4565" /><Relationship Type="http://schemas.openxmlformats.org/officeDocument/2006/relationships/footer" Target="/word/footer1.xml" Id="R3be51fd49d924508" /></Relationships>
</file>