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fc068eecf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b79e85d74b014c0d"/>
      <w:footerReference xmlns:r="http://schemas.openxmlformats.org/officeDocument/2006/relationships" w:type="default" r:id="Re207d4bade6b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e85d74b014c0d" /><Relationship Type="http://schemas.openxmlformats.org/officeDocument/2006/relationships/footer" Target="/word/footer1.xml" Id="Re207d4bade6b4d2c" /></Relationships>
</file>