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6281a5e3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79427eed61f346fb"/>
      <w:footerReference xmlns:r="http://schemas.openxmlformats.org/officeDocument/2006/relationships" w:type="default" r:id="R65a4d4f66456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7eed61f346fb" /><Relationship Type="http://schemas.openxmlformats.org/officeDocument/2006/relationships/footer" Target="/word/footer1.xml" Id="R65a4d4f664564228" /></Relationships>
</file>