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4cca9855344e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FRIAN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670c8d5e702a476c"/>
      <w:footerReference xmlns:r="http://schemas.openxmlformats.org/officeDocument/2006/relationships" w:type="default" r:id="R22b6086a236d4a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0c8d5e702a476c" /><Relationship Type="http://schemas.openxmlformats.org/officeDocument/2006/relationships/footer" Target="/word/footer1.xml" Id="R22b6086a236d4aa8" /></Relationships>
</file>