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074ef245ca404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TB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 REVISJON AS</w:t>
      </w:r>
    </w:p>
    <w:sectPr>
      <w:headerReference xmlns:r="http://schemas.openxmlformats.org/officeDocument/2006/relationships" w:type="default" r:id="R4124d1e61b3044a1"/>
      <w:footerReference xmlns:r="http://schemas.openxmlformats.org/officeDocument/2006/relationships" w:type="default" r:id="R1e203ec856034e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 REVISJON AS   ·   Org.nr 968 111 981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24d1e61b3044a1" /><Relationship Type="http://schemas.openxmlformats.org/officeDocument/2006/relationships/footer" Target="/word/footer1.xml" Id="R1e203ec856034ea0" /></Relationships>
</file>