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23026b91a4b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d7d2ad28f1c94685"/>
      <w:footerReference xmlns:r="http://schemas.openxmlformats.org/officeDocument/2006/relationships" w:type="default" r:id="Re047c3c4a8e1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2ad28f1c94685" /><Relationship Type="http://schemas.openxmlformats.org/officeDocument/2006/relationships/footer" Target="/word/footer1.xml" Id="Re047c3c4a8e142e8" /></Relationships>
</file>