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ee2601b29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VIKINGO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VIKINGO AS</w:t>
      </w:r>
    </w:p>
    <w:sectPr>
      <w:headerReference xmlns:r="http://schemas.openxmlformats.org/officeDocument/2006/relationships" w:type="default" r:id="R940d74dcb0774e95"/>
      <w:footerReference xmlns:r="http://schemas.openxmlformats.org/officeDocument/2006/relationships" w:type="default" r:id="R1d36ad5f07b9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VIKINGO AS   ·   Org.nr 968 572 385   ·   Kyrkjegata 10   ·   6065 ULSTEINVIK   ·   Tlf. 70 01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d74dcb0774e95" /><Relationship Type="http://schemas.openxmlformats.org/officeDocument/2006/relationships/footer" Target="/word/footer1.xml" Id="R1d36ad5f07b94476" /></Relationships>
</file>