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48b553f74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VIKINGO AS</w:t>
      </w:r>
    </w:p>
    <w:sectPr>
      <w:headerReference xmlns:r="http://schemas.openxmlformats.org/officeDocument/2006/relationships" w:type="default" r:id="R4d8493b4dc104c82"/>
      <w:footerReference xmlns:r="http://schemas.openxmlformats.org/officeDocument/2006/relationships" w:type="default" r:id="R9007b3acfd9d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VIKINGO AS   ·   Org.nr 968 572 385   ·   Kyrkjegata 10   ·   6065 ULSTEINVIK   ·   Tlf. 70 01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493b4dc104c82" /><Relationship Type="http://schemas.openxmlformats.org/officeDocument/2006/relationships/footer" Target="/word/footer1.xml" Id="R9007b3acfd9d42d0" /></Relationships>
</file>